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7D4B" w14:textId="77777777" w:rsidR="002C5569" w:rsidRPr="002C5569" w:rsidRDefault="002C5569" w:rsidP="002C5569">
      <w:r w:rsidRPr="002C5569">
        <w:t>Dear Senator/Representative [Last Name],</w:t>
      </w:r>
    </w:p>
    <w:p w14:paraId="23A38DF3" w14:textId="77777777" w:rsidR="002C5569" w:rsidRPr="002C5569" w:rsidRDefault="002C5569" w:rsidP="002C5569">
      <w:r w:rsidRPr="002C5569">
        <w:t xml:space="preserve">My name is </w:t>
      </w:r>
      <w:r w:rsidRPr="002C5569">
        <w:rPr>
          <w:highlight w:val="yellow"/>
        </w:rPr>
        <w:t>[Your Name],</w:t>
      </w:r>
      <w:r w:rsidRPr="002C5569">
        <w:t xml:space="preserve"> and I am a constituent from </w:t>
      </w:r>
      <w:r w:rsidRPr="002C5569">
        <w:rPr>
          <w:highlight w:val="yellow"/>
        </w:rPr>
        <w:t>[City, State].</w:t>
      </w:r>
      <w:r w:rsidRPr="002C5569">
        <w:t xml:space="preserve"> I am writing to urge you to support meaningful immigration and workforce reform that provides dairy farms with a reliable, legal, and secure pathway to hire year-round farm workers.</w:t>
      </w:r>
    </w:p>
    <w:p w14:paraId="548965BD" w14:textId="4FCC7F15" w:rsidR="002C5569" w:rsidRPr="002C5569" w:rsidRDefault="002C5569" w:rsidP="002C5569">
      <w:r w:rsidRPr="002C5569">
        <w:t xml:space="preserve">For nearly four decades, across multiple administrations, dairy farmers and rural communities have called for reasonable, effective, and sustainable solutions to address the agricultural workforce shortage. Despite these ongoing efforts, existing visa programs have failed to meet the unique needs of dairy farms, which require </w:t>
      </w:r>
      <w:r w:rsidR="5876BF57" w:rsidRPr="00F164EA">
        <w:t>entry level</w:t>
      </w:r>
      <w:r w:rsidR="00104B27" w:rsidRPr="00F164EA">
        <w:t xml:space="preserve"> </w:t>
      </w:r>
      <w:r w:rsidR="00F164EA" w:rsidRPr="00F164EA">
        <w:t>and skilled</w:t>
      </w:r>
      <w:r w:rsidRPr="00F164EA">
        <w:t xml:space="preserve"> workers</w:t>
      </w:r>
      <w:r w:rsidRPr="002C5569">
        <w:t xml:space="preserve"> 24 hours a day, 365 days a year.</w:t>
      </w:r>
    </w:p>
    <w:p w14:paraId="3610E1EC" w14:textId="77777777" w:rsidR="002C5569" w:rsidRPr="002C5569" w:rsidRDefault="002C5569" w:rsidP="002C5569">
      <w:r w:rsidRPr="002C5569">
        <w:t>Current H-2A visas are designed for seasonal labor and do not align with the continuous animal care required on dairy farms. Without a workable year-round visa option, family-owned dairy farms are placed at risk—threatening animal welfare, local economies, and domestic food production.</w:t>
      </w:r>
    </w:p>
    <w:p w14:paraId="40B7E18B" w14:textId="77777777" w:rsidR="002C5569" w:rsidRPr="002C5569" w:rsidRDefault="002C5569" w:rsidP="002C5569">
      <w:r w:rsidRPr="002C5569">
        <w:t>I believe now is the time for Congress to act. A solution is possible that both strengthens border security and provides agriculture with a stable workforce. I encourage you to support reforms that include:</w:t>
      </w:r>
    </w:p>
    <w:p w14:paraId="6836153D" w14:textId="3A81125E" w:rsidR="00BA0084" w:rsidRPr="00BA0084" w:rsidRDefault="00BA0084" w:rsidP="00BA0084">
      <w:pPr>
        <w:rPr>
          <w:b/>
          <w:bCs/>
        </w:rPr>
      </w:pPr>
      <w:r w:rsidRPr="00BA0084">
        <w:rPr>
          <w:b/>
          <w:bCs/>
        </w:rPr>
        <w:t xml:space="preserve">Access to an entry level workforce that is: </w:t>
      </w:r>
    </w:p>
    <w:p w14:paraId="7DD9A1C5" w14:textId="77777777" w:rsidR="00BA0084" w:rsidRPr="00BA0084" w:rsidRDefault="00BA0084" w:rsidP="00BA0084">
      <w:pPr>
        <w:pStyle w:val="ListParagraph"/>
        <w:numPr>
          <w:ilvl w:val="0"/>
          <w:numId w:val="2"/>
        </w:numPr>
        <w:rPr>
          <w:b/>
          <w:bCs/>
        </w:rPr>
      </w:pPr>
      <w:r w:rsidRPr="00BA0084">
        <w:rPr>
          <w:b/>
          <w:bCs/>
        </w:rPr>
        <w:t xml:space="preserve">Reliable </w:t>
      </w:r>
    </w:p>
    <w:p w14:paraId="211FEFE4" w14:textId="77777777" w:rsidR="00BA0084" w:rsidRPr="00BA0084" w:rsidRDefault="00BA0084" w:rsidP="00BA0084">
      <w:pPr>
        <w:pStyle w:val="ListParagraph"/>
        <w:numPr>
          <w:ilvl w:val="0"/>
          <w:numId w:val="2"/>
        </w:numPr>
        <w:rPr>
          <w:b/>
          <w:bCs/>
        </w:rPr>
      </w:pPr>
      <w:r w:rsidRPr="00BA0084">
        <w:rPr>
          <w:b/>
          <w:bCs/>
        </w:rPr>
        <w:t xml:space="preserve">Consistent </w:t>
      </w:r>
    </w:p>
    <w:p w14:paraId="6142B1E7" w14:textId="77777777" w:rsidR="00BA0084" w:rsidRPr="00BA0084" w:rsidRDefault="00BA0084" w:rsidP="00BA0084">
      <w:pPr>
        <w:pStyle w:val="ListParagraph"/>
        <w:numPr>
          <w:ilvl w:val="0"/>
          <w:numId w:val="2"/>
        </w:numPr>
        <w:rPr>
          <w:b/>
          <w:bCs/>
        </w:rPr>
      </w:pPr>
      <w:r w:rsidRPr="00BA0084">
        <w:rPr>
          <w:b/>
          <w:bCs/>
        </w:rPr>
        <w:t xml:space="preserve">Safe </w:t>
      </w:r>
    </w:p>
    <w:p w14:paraId="56AFCDF9" w14:textId="77777777" w:rsidR="00BA0084" w:rsidRPr="00BA0084" w:rsidRDefault="00BA0084" w:rsidP="00BA0084">
      <w:pPr>
        <w:rPr>
          <w:b/>
          <w:bCs/>
        </w:rPr>
      </w:pPr>
      <w:r w:rsidRPr="00BA0084">
        <w:rPr>
          <w:b/>
          <w:bCs/>
        </w:rPr>
        <w:t xml:space="preserve">A system that is: </w:t>
      </w:r>
    </w:p>
    <w:p w14:paraId="317DA83E" w14:textId="77777777" w:rsidR="00BA0084" w:rsidRPr="00BA0084" w:rsidRDefault="00BA0084" w:rsidP="00BA0084">
      <w:pPr>
        <w:pStyle w:val="ListParagraph"/>
        <w:numPr>
          <w:ilvl w:val="0"/>
          <w:numId w:val="3"/>
        </w:numPr>
        <w:rPr>
          <w:b/>
          <w:bCs/>
        </w:rPr>
      </w:pPr>
      <w:r w:rsidRPr="00BA0084">
        <w:rPr>
          <w:b/>
          <w:bCs/>
        </w:rPr>
        <w:t xml:space="preserve">Streamlined </w:t>
      </w:r>
    </w:p>
    <w:p w14:paraId="3CAC23BF" w14:textId="77777777" w:rsidR="00BA0084" w:rsidRPr="00BA0084" w:rsidRDefault="00BA0084" w:rsidP="00BA0084">
      <w:pPr>
        <w:pStyle w:val="ListParagraph"/>
        <w:numPr>
          <w:ilvl w:val="0"/>
          <w:numId w:val="3"/>
        </w:numPr>
        <w:rPr>
          <w:b/>
          <w:bCs/>
        </w:rPr>
      </w:pPr>
      <w:r w:rsidRPr="00BA0084">
        <w:rPr>
          <w:b/>
          <w:bCs/>
        </w:rPr>
        <w:t xml:space="preserve">Cost effective </w:t>
      </w:r>
    </w:p>
    <w:p w14:paraId="32E42C55" w14:textId="77777777" w:rsidR="00BA0084" w:rsidRPr="00BA0084" w:rsidRDefault="00BA0084" w:rsidP="00BA0084">
      <w:pPr>
        <w:pStyle w:val="ListParagraph"/>
        <w:numPr>
          <w:ilvl w:val="0"/>
          <w:numId w:val="3"/>
        </w:numPr>
        <w:rPr>
          <w:b/>
          <w:bCs/>
        </w:rPr>
      </w:pPr>
      <w:r w:rsidRPr="00BA0084">
        <w:rPr>
          <w:b/>
          <w:bCs/>
        </w:rPr>
        <w:t xml:space="preserve">Timely </w:t>
      </w:r>
    </w:p>
    <w:p w14:paraId="76857977" w14:textId="77777777" w:rsidR="00BA0084" w:rsidRPr="00BA0084" w:rsidRDefault="00BA0084" w:rsidP="00BA0084">
      <w:pPr>
        <w:pStyle w:val="ListParagraph"/>
        <w:numPr>
          <w:ilvl w:val="0"/>
          <w:numId w:val="3"/>
        </w:numPr>
        <w:rPr>
          <w:b/>
          <w:bCs/>
        </w:rPr>
      </w:pPr>
      <w:r w:rsidRPr="00BA0084">
        <w:rPr>
          <w:b/>
          <w:bCs/>
        </w:rPr>
        <w:t xml:space="preserve">Reliable </w:t>
      </w:r>
    </w:p>
    <w:p w14:paraId="1EE1CB5C" w14:textId="77777777" w:rsidR="00BA0084" w:rsidRDefault="00BA0084" w:rsidP="00BA0084">
      <w:pPr>
        <w:rPr>
          <w:b/>
          <w:bCs/>
        </w:rPr>
      </w:pPr>
      <w:r w:rsidRPr="00BA0084">
        <w:rPr>
          <w:b/>
          <w:bCs/>
        </w:rPr>
        <w:t xml:space="preserve">A program that embraces the 365 days a year nature of the dairy business model </w:t>
      </w:r>
    </w:p>
    <w:p w14:paraId="0A346FFD" w14:textId="7AB2227B" w:rsidR="002C5569" w:rsidRPr="002C5569" w:rsidRDefault="002C5569" w:rsidP="00BA0084">
      <w:r w:rsidRPr="002C5569">
        <w:t>These principles support secure borders, fair labor standards, and the continued operation of family farms that are vital to rural America.</w:t>
      </w:r>
    </w:p>
    <w:p w14:paraId="18B8F2DC" w14:textId="77777777" w:rsidR="002C5569" w:rsidRPr="002C5569" w:rsidRDefault="002C5569" w:rsidP="002C5569">
      <w:r w:rsidRPr="002C5569">
        <w:t>I respectfully ask that you prioritize this issue and work toward a bipartisan, practical solution that reflects both our nation’s security interests and the realities of modern dairy farming.</w:t>
      </w:r>
    </w:p>
    <w:p w14:paraId="0A49B35F" w14:textId="77777777" w:rsidR="002C5569" w:rsidRPr="002C5569" w:rsidRDefault="002C5569" w:rsidP="002C5569">
      <w:r w:rsidRPr="002C5569">
        <w:t>Thank you for your time and for representing our community. I appreciate your attention to this important issue and look forward to your leadership.</w:t>
      </w:r>
    </w:p>
    <w:p w14:paraId="487307FF" w14:textId="77777777" w:rsidR="002C5569" w:rsidRPr="002C5569" w:rsidRDefault="002C5569" w:rsidP="002C5569">
      <w:r w:rsidRPr="002C5569">
        <w:t>Sincerely,</w:t>
      </w:r>
      <w:r w:rsidRPr="002C5569">
        <w:br/>
        <w:t>[Your Full Name]</w:t>
      </w:r>
      <w:r w:rsidRPr="002C5569">
        <w:br/>
        <w:t>[City, State, ZIP]</w:t>
      </w:r>
      <w:r w:rsidRPr="002C5569">
        <w:br/>
        <w:t>[Email Address]</w:t>
      </w:r>
      <w:r w:rsidRPr="002C5569">
        <w:br/>
        <w:t>[Phone Number]</w:t>
      </w:r>
    </w:p>
    <w:p w14:paraId="49020EBB" w14:textId="77777777" w:rsidR="00ED5E2B" w:rsidRDefault="00ED5E2B"/>
    <w:p w14:paraId="51A64EE5" w14:textId="77777777" w:rsidR="00ED5E2B" w:rsidRDefault="00ED5E2B"/>
    <w:p w14:paraId="3C3AF3C8" w14:textId="77777777" w:rsidR="00ED5E2B" w:rsidRDefault="00ED5E2B"/>
    <w:sectPr w:rsidR="00ED5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66DC"/>
    <w:multiLevelType w:val="hybridMultilevel"/>
    <w:tmpl w:val="B72E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C790D"/>
    <w:multiLevelType w:val="multilevel"/>
    <w:tmpl w:val="75F2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00A4A"/>
    <w:multiLevelType w:val="hybridMultilevel"/>
    <w:tmpl w:val="EFA6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155822">
    <w:abstractNumId w:val="1"/>
  </w:num>
  <w:num w:numId="2" w16cid:durableId="620038531">
    <w:abstractNumId w:val="0"/>
  </w:num>
  <w:num w:numId="3" w16cid:durableId="1048915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B"/>
    <w:rsid w:val="0008120E"/>
    <w:rsid w:val="000F0DA9"/>
    <w:rsid w:val="000F4B13"/>
    <w:rsid w:val="00104B27"/>
    <w:rsid w:val="001635CD"/>
    <w:rsid w:val="00212E2C"/>
    <w:rsid w:val="002C5569"/>
    <w:rsid w:val="002D7357"/>
    <w:rsid w:val="003C5CEC"/>
    <w:rsid w:val="00403403"/>
    <w:rsid w:val="0053217D"/>
    <w:rsid w:val="006C1A4A"/>
    <w:rsid w:val="00726EFF"/>
    <w:rsid w:val="008D7FA4"/>
    <w:rsid w:val="00B23D86"/>
    <w:rsid w:val="00B31D6A"/>
    <w:rsid w:val="00B46766"/>
    <w:rsid w:val="00B6202A"/>
    <w:rsid w:val="00BA0084"/>
    <w:rsid w:val="00C74D08"/>
    <w:rsid w:val="00D2699C"/>
    <w:rsid w:val="00DE24D7"/>
    <w:rsid w:val="00E241C7"/>
    <w:rsid w:val="00E34A2E"/>
    <w:rsid w:val="00E46D15"/>
    <w:rsid w:val="00EA18B6"/>
    <w:rsid w:val="00ED5E2B"/>
    <w:rsid w:val="00F164EA"/>
    <w:rsid w:val="05BBC280"/>
    <w:rsid w:val="142CECC7"/>
    <w:rsid w:val="14D6A73D"/>
    <w:rsid w:val="2170FA09"/>
    <w:rsid w:val="4E1AB0F9"/>
    <w:rsid w:val="5876BF57"/>
    <w:rsid w:val="59D92E41"/>
    <w:rsid w:val="62EEC6D4"/>
    <w:rsid w:val="7AF4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1986"/>
  <w15:chartTrackingRefBased/>
  <w15:docId w15:val="{A3ADF7F9-F65F-48E8-9F37-F09C23BC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E2B"/>
    <w:rPr>
      <w:rFonts w:eastAsiaTheme="majorEastAsia" w:cstheme="majorBidi"/>
      <w:color w:val="272727" w:themeColor="text1" w:themeTint="D8"/>
    </w:rPr>
  </w:style>
  <w:style w:type="paragraph" w:styleId="Title">
    <w:name w:val="Title"/>
    <w:basedOn w:val="Normal"/>
    <w:next w:val="Normal"/>
    <w:link w:val="TitleChar"/>
    <w:uiPriority w:val="10"/>
    <w:qFormat/>
    <w:rsid w:val="00ED5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E2B"/>
    <w:pPr>
      <w:spacing w:before="160"/>
      <w:jc w:val="center"/>
    </w:pPr>
    <w:rPr>
      <w:i/>
      <w:iCs/>
      <w:color w:val="404040" w:themeColor="text1" w:themeTint="BF"/>
    </w:rPr>
  </w:style>
  <w:style w:type="character" w:customStyle="1" w:styleId="QuoteChar">
    <w:name w:val="Quote Char"/>
    <w:basedOn w:val="DefaultParagraphFont"/>
    <w:link w:val="Quote"/>
    <w:uiPriority w:val="29"/>
    <w:rsid w:val="00ED5E2B"/>
    <w:rPr>
      <w:i/>
      <w:iCs/>
      <w:color w:val="404040" w:themeColor="text1" w:themeTint="BF"/>
    </w:rPr>
  </w:style>
  <w:style w:type="paragraph" w:styleId="ListParagraph">
    <w:name w:val="List Paragraph"/>
    <w:basedOn w:val="Normal"/>
    <w:uiPriority w:val="34"/>
    <w:qFormat/>
    <w:rsid w:val="00ED5E2B"/>
    <w:pPr>
      <w:ind w:left="720"/>
      <w:contextualSpacing/>
    </w:pPr>
  </w:style>
  <w:style w:type="character" w:styleId="IntenseEmphasis">
    <w:name w:val="Intense Emphasis"/>
    <w:basedOn w:val="DefaultParagraphFont"/>
    <w:uiPriority w:val="21"/>
    <w:qFormat/>
    <w:rsid w:val="00ED5E2B"/>
    <w:rPr>
      <w:i/>
      <w:iCs/>
      <w:color w:val="0F4761" w:themeColor="accent1" w:themeShade="BF"/>
    </w:rPr>
  </w:style>
  <w:style w:type="paragraph" w:styleId="IntenseQuote">
    <w:name w:val="Intense Quote"/>
    <w:basedOn w:val="Normal"/>
    <w:next w:val="Normal"/>
    <w:link w:val="IntenseQuoteChar"/>
    <w:uiPriority w:val="30"/>
    <w:qFormat/>
    <w:rsid w:val="00ED5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E2B"/>
    <w:rPr>
      <w:i/>
      <w:iCs/>
      <w:color w:val="0F4761" w:themeColor="accent1" w:themeShade="BF"/>
    </w:rPr>
  </w:style>
  <w:style w:type="character" w:styleId="IntenseReference">
    <w:name w:val="Intense Reference"/>
    <w:basedOn w:val="DefaultParagraphFont"/>
    <w:uiPriority w:val="32"/>
    <w:qFormat/>
    <w:rsid w:val="00ED5E2B"/>
    <w:rPr>
      <w:b/>
      <w:bCs/>
      <w:smallCaps/>
      <w:color w:val="0F4761" w:themeColor="accent1" w:themeShade="BF"/>
      <w:spacing w:val="5"/>
    </w:rPr>
  </w:style>
  <w:style w:type="paragraph" w:styleId="CommentText">
    <w:name w:val="annotation text"/>
    <w:basedOn w:val="Normal"/>
    <w:link w:val="CommentTextChar"/>
    <w:uiPriority w:val="99"/>
    <w:semiHidden/>
    <w:unhideWhenUsed/>
    <w:rsid w:val="00726EFF"/>
    <w:pPr>
      <w:spacing w:line="240" w:lineRule="auto"/>
    </w:pPr>
    <w:rPr>
      <w:sz w:val="20"/>
      <w:szCs w:val="20"/>
    </w:rPr>
  </w:style>
  <w:style w:type="character" w:customStyle="1" w:styleId="CommentTextChar">
    <w:name w:val="Comment Text Char"/>
    <w:basedOn w:val="DefaultParagraphFont"/>
    <w:link w:val="CommentText"/>
    <w:uiPriority w:val="99"/>
    <w:semiHidden/>
    <w:rsid w:val="00726EFF"/>
    <w:rPr>
      <w:sz w:val="20"/>
      <w:szCs w:val="20"/>
    </w:rPr>
  </w:style>
  <w:style w:type="character" w:styleId="CommentReference">
    <w:name w:val="annotation reference"/>
    <w:basedOn w:val="DefaultParagraphFont"/>
    <w:uiPriority w:val="99"/>
    <w:semiHidden/>
    <w:unhideWhenUsed/>
    <w:rsid w:val="00726E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4A1E0DDDA364B9C9F41B38AFACA78" ma:contentTypeVersion="18" ma:contentTypeDescription="Create a new document." ma:contentTypeScope="" ma:versionID="065bbcdd7c5d8e53289cd87bef10d24a">
  <xsd:schema xmlns:xsd="http://www.w3.org/2001/XMLSchema" xmlns:xs="http://www.w3.org/2001/XMLSchema" xmlns:p="http://schemas.microsoft.com/office/2006/metadata/properties" xmlns:ns2="14101aea-5729-4d75-9084-5835fec626f0" xmlns:ns3="78e646c4-2c74-4398-8e25-6d2ef1a5c3fb" targetNamespace="http://schemas.microsoft.com/office/2006/metadata/properties" ma:root="true" ma:fieldsID="c2121bd6044f3d187a534e34f48ebdac" ns2:_="" ns3:_="">
    <xsd:import namespace="14101aea-5729-4d75-9084-5835fec626f0"/>
    <xsd:import namespace="78e646c4-2c74-4398-8e25-6d2ef1a5c3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01aea-5729-4d75-9084-5835fec626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384be1e-00f7-4d9d-bd89-e54bb3f89b78}" ma:internalName="TaxCatchAll" ma:showField="CatchAllData" ma:web="14101aea-5729-4d75-9084-5835fec62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e646c4-2c74-4398-8e25-6d2ef1a5c3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adf681-75d9-4eef-8bf8-3737d5ad4e3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e646c4-2c74-4398-8e25-6d2ef1a5c3fb">
      <Terms xmlns="http://schemas.microsoft.com/office/infopath/2007/PartnerControls"/>
    </lcf76f155ced4ddcb4097134ff3c332f>
    <TaxCatchAll xmlns="14101aea-5729-4d75-9084-5835fec626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2DDDC-E59E-406F-B300-7BFDCC028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01aea-5729-4d75-9084-5835fec626f0"/>
    <ds:schemaRef ds:uri="78e646c4-2c74-4398-8e25-6d2ef1a5c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9E55C-1A2C-4EB8-AFAD-709A5A70FB95}">
  <ds:schemaRefs>
    <ds:schemaRef ds:uri="http://schemas.microsoft.com/office/2006/metadata/properties"/>
    <ds:schemaRef ds:uri="http://schemas.microsoft.com/office/infopath/2007/PartnerControls"/>
    <ds:schemaRef ds:uri="78e646c4-2c74-4398-8e25-6d2ef1a5c3fb"/>
    <ds:schemaRef ds:uri="14101aea-5729-4d75-9084-5835fec626f0"/>
  </ds:schemaRefs>
</ds:datastoreItem>
</file>

<file path=customXml/itemProps3.xml><?xml version="1.0" encoding="utf-8"?>
<ds:datastoreItem xmlns:ds="http://schemas.openxmlformats.org/officeDocument/2006/customXml" ds:itemID="{7350C585-DE9C-4387-AB8E-6AE77F4B5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333</Words>
  <Characters>1626</Characters>
  <Application>Microsoft Office Word</Application>
  <DocSecurity>0</DocSecurity>
  <Lines>41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Hensley</dc:creator>
  <cp:keywords/>
  <dc:description/>
  <cp:lastModifiedBy>Laura Hensley</cp:lastModifiedBy>
  <cp:revision>19</cp:revision>
  <dcterms:created xsi:type="dcterms:W3CDTF">2026-01-21T14:57:00Z</dcterms:created>
  <dcterms:modified xsi:type="dcterms:W3CDTF">2026-01-21T21:06:00Z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0x01010019F4A1E0DDDA364B9C9F41B38AFACA78</vt:lpwstr>
  </property>
  <property fmtid="{D5CDD505-2E9C-101B-9397-08002B2CF9AE}" pid="3" name="MediaServiceImageTags">
    <vt:lpwstr/>
  </property>
</Properties>
</file>